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D53F" w14:textId="0B4B561C" w:rsidR="001D0BE8" w:rsidRDefault="001D0BE8" w:rsidP="001D0BE8">
      <w:r>
        <w:rPr>
          <w:noProof/>
          <w:lang w:val="en-US"/>
        </w:rPr>
        <w:drawing>
          <wp:inline distT="0" distB="0" distL="0" distR="0" wp14:anchorId="6D3F8B69" wp14:editId="6C9B6DD8">
            <wp:extent cx="1828800" cy="531979"/>
            <wp:effectExtent l="0" t="0" r="0" b="0"/>
            <wp:docPr id="1" name="officeArt object" descr="Image of UWinnipeg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Image of UWinnipeg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319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051B3DA" w14:textId="2B40D7DE" w:rsidR="001D0BE8" w:rsidRDefault="001D0BE8" w:rsidP="001D0BE8"/>
    <w:p w14:paraId="71A61B5D" w14:textId="0981311C" w:rsidR="001D0BE8" w:rsidRDefault="001D0BE8" w:rsidP="001D0BE8"/>
    <w:p w14:paraId="3C45A78F" w14:textId="129AB076" w:rsidR="001D0BE8" w:rsidRPr="00337DB8" w:rsidRDefault="00530642" w:rsidP="00337DB8">
      <w:pPr>
        <w:pStyle w:val="Title"/>
      </w:pPr>
      <w:r w:rsidRPr="00337DB8">
        <w:t>Attachment 1</w:t>
      </w:r>
    </w:p>
    <w:p w14:paraId="798A0D7A" w14:textId="537066DF" w:rsidR="002A1BF5" w:rsidRPr="002A1BF5" w:rsidRDefault="002A1BF5" w:rsidP="002A1BF5">
      <w:pPr>
        <w:pStyle w:val="Subtitle"/>
      </w:pPr>
      <w:r w:rsidRPr="002A1BF5">
        <w:t>Relations with other programs</w:t>
      </w:r>
    </w:p>
    <w:p w14:paraId="015B26B0" w14:textId="77777777" w:rsidR="002A1BF5" w:rsidRDefault="002A1BF5" w:rsidP="002A1BF5">
      <w:r w:rsidRPr="002A1BF5">
        <w:rPr>
          <w:b/>
          <w:bCs/>
        </w:rPr>
        <w:t>Date:</w:t>
      </w:r>
      <w:r>
        <w:t xml:space="preserve">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6CF1E348" w14:textId="3460875F" w:rsidR="002A1BF5" w:rsidRDefault="001D0BE8" w:rsidP="002A1BF5">
      <w:r>
        <w:br/>
      </w:r>
      <w:r w:rsidR="002A1BF5" w:rsidRPr="0046499A">
        <w:t xml:space="preserve">We are submitting the attached course proposal(s) to the </w:t>
      </w:r>
      <w:r w:rsidR="002A1BF5">
        <w:t>Senate</w:t>
      </w:r>
      <w:r w:rsidR="002A1BF5" w:rsidRPr="0046499A">
        <w:t xml:space="preserve"> Curriculum Committee.  </w:t>
      </w:r>
      <w:r w:rsidR="002A1BF5">
        <w:t>Please complete the section at the bottom of the form</w:t>
      </w:r>
      <w:r w:rsidR="002A1BF5" w:rsidRPr="0046499A">
        <w:t xml:space="preserve"> </w:t>
      </w:r>
      <w:r w:rsidR="002A1BF5" w:rsidRPr="0046499A">
        <w:rPr>
          <w:u w:val="single"/>
        </w:rPr>
        <w:t>and return to us</w:t>
      </w:r>
      <w:r w:rsidR="002A1BF5" w:rsidRPr="0046499A">
        <w:t xml:space="preserve"> </w:t>
      </w:r>
      <w:r w:rsidR="002A1BF5">
        <w:t>within ten (10) days from date above.</w:t>
      </w:r>
    </w:p>
    <w:p w14:paraId="47FAF566" w14:textId="1F745423" w:rsidR="0019786C" w:rsidRDefault="002A1BF5" w:rsidP="0019786C">
      <w:pPr>
        <w:pStyle w:val="Subtitle"/>
      </w:pPr>
      <w:r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B10E4E" wp14:editId="7F7E710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65371" cy="0"/>
                <wp:effectExtent l="0" t="0" r="1651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37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269B3" id="Straight Connector 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9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" strokecolor="black [3200]" strokeweight="1pt">
                <v:stroke joinstyle="miter"/>
              </v:line>
            </w:pict>
          </mc:Fallback>
        </mc:AlternateContent>
      </w:r>
    </w:p>
    <w:p w14:paraId="3242F8F6" w14:textId="24FFD154" w:rsidR="002A1BF5" w:rsidRPr="002A1BF5" w:rsidRDefault="0019786C" w:rsidP="002A1BF5">
      <w:pPr>
        <w:pStyle w:val="Subtitle"/>
      </w:pPr>
      <w:r>
        <w:t xml:space="preserve">A) </w:t>
      </w:r>
      <w:r w:rsidR="002D6CBF">
        <w:t xml:space="preserve">Host Department/Program </w:t>
      </w:r>
      <w:r w:rsidR="002A1BF5">
        <w:br/>
      </w:r>
      <w:r w:rsidR="002A1BF5" w:rsidRPr="002D6CBF">
        <w:rPr>
          <w:b w:val="0"/>
          <w:bCs/>
          <w:color w:val="000000" w:themeColor="text1"/>
          <w:sz w:val="20"/>
          <w:szCs w:val="20"/>
        </w:rPr>
        <w:t>(Complete information below and provide a rationale)</w:t>
      </w:r>
    </w:p>
    <w:tbl>
      <w:tblPr>
        <w:tblStyle w:val="TableGrid1"/>
        <w:tblW w:w="0" w:type="auto"/>
        <w:tblCellMar>
          <w:top w:w="108" w:type="dxa"/>
          <w:lef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111399" w14:paraId="6CE21095" w14:textId="77777777" w:rsidTr="002D6CBF">
        <w:trPr>
          <w:trHeight w:val="20"/>
        </w:trPr>
        <w:tc>
          <w:tcPr>
            <w:tcW w:w="935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D2DB0BD" w14:textId="4C1438E3" w:rsidR="00111399" w:rsidRDefault="00111399" w:rsidP="00111399">
            <w:r w:rsidRPr="00111399">
              <w:rPr>
                <w:b/>
                <w:bCs/>
              </w:rPr>
              <w:t>Host Department/Program Code:</w:t>
            </w:r>
            <w:r>
              <w:t xml:space="preserve">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1399" w14:paraId="0DF8D9BC" w14:textId="77777777" w:rsidTr="004957F0">
        <w:trPr>
          <w:trHeight w:val="20"/>
        </w:trPr>
        <w:tc>
          <w:tcPr>
            <w:tcW w:w="93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82BA8D6" w14:textId="7432A79B" w:rsidR="00111399" w:rsidRPr="001F5B71" w:rsidRDefault="00111399" w:rsidP="00C61FF5">
            <w:pPr>
              <w:rPr>
                <w:b/>
                <w:bCs/>
              </w:rPr>
            </w:pPr>
            <w:r w:rsidRPr="00111399">
              <w:rPr>
                <w:b/>
                <w:bCs/>
              </w:rPr>
              <w:t>Consulted Department/Program Code:</w:t>
            </w:r>
            <w:r>
              <w:t xml:space="preserve"> 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1399" w14:paraId="22671996" w14:textId="77777777" w:rsidTr="00BE118A">
        <w:trPr>
          <w:trHeight w:val="20"/>
        </w:trPr>
        <w:tc>
          <w:tcPr>
            <w:tcW w:w="93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EC5B96C" w14:textId="37CA4A5A" w:rsidR="00111399" w:rsidRPr="001F5B71" w:rsidRDefault="00111399" w:rsidP="00111399">
            <w:pPr>
              <w:rPr>
                <w:b/>
                <w:bCs/>
              </w:rPr>
            </w:pPr>
            <w:r w:rsidRPr="00111399">
              <w:rPr>
                <w:b/>
                <w:bCs/>
              </w:rPr>
              <w:t>4-Digit Course Number:</w:t>
            </w:r>
            <w:r>
              <w:t xml:space="preserve">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1399" w14:paraId="722CB739" w14:textId="77777777" w:rsidTr="001D7334">
        <w:trPr>
          <w:trHeight w:val="20"/>
        </w:trPr>
        <w:tc>
          <w:tcPr>
            <w:tcW w:w="93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8F1E009" w14:textId="72AF9CAA" w:rsidR="00111399" w:rsidRPr="001F5B71" w:rsidRDefault="00111399" w:rsidP="00111399">
            <w:pPr>
              <w:rPr>
                <w:b/>
                <w:bCs/>
              </w:rPr>
            </w:pPr>
            <w:r w:rsidRPr="00111399">
              <w:rPr>
                <w:b/>
                <w:bCs/>
              </w:rPr>
              <w:t>Course Title:</w:t>
            </w:r>
            <w:r>
              <w:t xml:space="preserve"> 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1399" w14:paraId="51E9F91A" w14:textId="77777777" w:rsidTr="00C61FF5">
        <w:trPr>
          <w:trHeight w:val="20"/>
        </w:trPr>
        <w:tc>
          <w:tcPr>
            <w:tcW w:w="93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718C237" w14:textId="1CB705F3" w:rsidR="00B069B9" w:rsidRPr="00B069B9" w:rsidRDefault="00B069B9" w:rsidP="00B069B9">
            <w:pPr>
              <w:rPr>
                <w:rFonts w:cs="Arial"/>
                <w:b/>
                <w:szCs w:val="20"/>
              </w:rPr>
            </w:pPr>
            <w:r w:rsidRPr="00B069B9">
              <w:rPr>
                <w:rFonts w:cs="Arial"/>
                <w:b/>
                <w:szCs w:val="20"/>
              </w:rPr>
              <w:lastRenderedPageBreak/>
              <w:t>Indicate proposal type</w:t>
            </w:r>
          </w:p>
          <w:p w14:paraId="387DEC96" w14:textId="0A8815A8" w:rsidR="00111399" w:rsidRPr="00B069B9" w:rsidRDefault="00B069B9" w:rsidP="00B069B9">
            <w:pPr>
              <w:tabs>
                <w:tab w:val="left" w:pos="-1440"/>
              </w:tabs>
              <w:ind w:left="7200" w:hanging="7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="00887248">
              <w:rPr>
                <w:rFonts w:cs="Arial"/>
                <w:szCs w:val="20"/>
              </w:rPr>
            </w:r>
            <w:r w:rsidR="00887248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2136BF">
              <w:rPr>
                <w:rFonts w:cs="Arial"/>
                <w:szCs w:val="20"/>
              </w:rPr>
              <w:t>New Course</w:t>
            </w:r>
            <w:r>
              <w:rPr>
                <w:rFonts w:cs="Arial"/>
                <w:szCs w:val="20"/>
              </w:rPr>
              <w:t xml:space="preserve">   </w:t>
            </w:r>
            <w:r>
              <w:rPr>
                <w:rFonts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="00887248">
              <w:rPr>
                <w:rFonts w:cs="Arial"/>
                <w:szCs w:val="20"/>
              </w:rPr>
            </w:r>
            <w:r w:rsidR="00887248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2136BF">
              <w:rPr>
                <w:rFonts w:cs="Arial"/>
                <w:szCs w:val="20"/>
              </w:rPr>
              <w:t>Experimental Course</w:t>
            </w:r>
            <w:r>
              <w:rPr>
                <w:rFonts w:cs="Arial"/>
                <w:szCs w:val="20"/>
              </w:rPr>
              <w:t xml:space="preserve">    </w:t>
            </w:r>
            <w:r>
              <w:rPr>
                <w:rFonts w:cs="Arial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="00887248">
              <w:rPr>
                <w:rFonts w:cs="Arial"/>
                <w:szCs w:val="20"/>
              </w:rPr>
            </w:r>
            <w:r w:rsidR="00887248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2136BF">
              <w:rPr>
                <w:rFonts w:cs="Arial"/>
                <w:szCs w:val="20"/>
              </w:rPr>
              <w:t>Revision</w:t>
            </w:r>
            <w:r>
              <w:rPr>
                <w:rFonts w:cs="Arial"/>
                <w:szCs w:val="20"/>
              </w:rPr>
              <w:t xml:space="preserve">   </w:t>
            </w:r>
            <w:r>
              <w:rPr>
                <w:rFonts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="00887248">
              <w:rPr>
                <w:rFonts w:cs="Arial"/>
                <w:szCs w:val="20"/>
              </w:rPr>
            </w:r>
            <w:r w:rsidR="00887248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2136BF">
              <w:rPr>
                <w:rFonts w:cs="Arial"/>
                <w:szCs w:val="20"/>
              </w:rPr>
              <w:t>Deletion</w:t>
            </w:r>
            <w:r>
              <w:rPr>
                <w:rFonts w:cs="Arial"/>
                <w:szCs w:val="20"/>
              </w:rPr>
              <w:t xml:space="preserve">    </w:t>
            </w:r>
            <w:r w:rsidRPr="00473208">
              <w:rPr>
                <w:rFonts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473208">
              <w:rPr>
                <w:rFonts w:cs="Arial"/>
                <w:szCs w:val="20"/>
              </w:rPr>
              <w:instrText xml:space="preserve"> FORMCHECKBOX </w:instrText>
            </w:r>
            <w:r w:rsidR="00887248">
              <w:rPr>
                <w:rFonts w:cs="Arial"/>
                <w:szCs w:val="20"/>
              </w:rPr>
            </w:r>
            <w:r w:rsidR="00887248">
              <w:rPr>
                <w:rFonts w:cs="Arial"/>
                <w:szCs w:val="20"/>
              </w:rPr>
              <w:fldChar w:fldCharType="separate"/>
            </w:r>
            <w:r w:rsidRPr="00473208">
              <w:rPr>
                <w:rFonts w:cs="Arial"/>
                <w:szCs w:val="20"/>
              </w:rPr>
              <w:fldChar w:fldCharType="end"/>
            </w:r>
            <w:r w:rsidRPr="0047320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Program Change</w:t>
            </w:r>
          </w:p>
        </w:tc>
      </w:tr>
      <w:tr w:rsidR="00111399" w14:paraId="43D0E682" w14:textId="77777777" w:rsidTr="00C61FF5">
        <w:trPr>
          <w:trHeight w:val="20"/>
        </w:trPr>
        <w:tc>
          <w:tcPr>
            <w:tcW w:w="93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29774BA" w14:textId="77777777" w:rsidR="00111399" w:rsidRDefault="00B069B9" w:rsidP="00111399">
            <w:pPr>
              <w:rPr>
                <w:rFonts w:cs="Arial"/>
                <w:b/>
                <w:bCs/>
                <w:szCs w:val="20"/>
              </w:rPr>
            </w:pPr>
            <w:r w:rsidRPr="00B069B9">
              <w:rPr>
                <w:rFonts w:cs="Arial"/>
                <w:b/>
                <w:bCs/>
                <w:szCs w:val="20"/>
              </w:rPr>
              <w:t>Indicate the most relevant response(s)</w:t>
            </w:r>
          </w:p>
          <w:p w14:paraId="0765AC43" w14:textId="77777777" w:rsidR="00B069B9" w:rsidRPr="002136BF" w:rsidRDefault="00B069B9" w:rsidP="00B069B9">
            <w:r w:rsidRPr="002136BF">
              <w:t>This course:</w:t>
            </w:r>
          </w:p>
          <w:p w14:paraId="0F226C21" w14:textId="77777777" w:rsidR="00DA7633" w:rsidRPr="002136BF" w:rsidRDefault="00DA7633" w:rsidP="00DA7633">
            <w:r>
              <w:fldChar w:fldCharType="begin">
                <w:ffData>
                  <w:name w:val="Check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7248">
              <w:fldChar w:fldCharType="separate"/>
            </w:r>
            <w:r>
              <w:fldChar w:fldCharType="end"/>
            </w:r>
            <w:r w:rsidRPr="002136BF">
              <w:tab/>
            </w:r>
            <w:r>
              <w:t>i</w:t>
            </w:r>
            <w:r w:rsidRPr="002136BF">
              <w:t>s</w:t>
            </w:r>
            <w:r>
              <w:t>,</w:t>
            </w:r>
            <w:r w:rsidRPr="002136BF">
              <w:t xml:space="preserve"> </w:t>
            </w:r>
            <w:r>
              <w:t xml:space="preserve">will, or could be cross-listed </w:t>
            </w:r>
            <w:r w:rsidRPr="002136BF">
              <w:t>with your department/program</w:t>
            </w:r>
            <w:r>
              <w:t>.</w:t>
            </w:r>
          </w:p>
          <w:p w14:paraId="628E2BA8" w14:textId="4B9CAFDA" w:rsidR="00B069B9" w:rsidRPr="002136BF" w:rsidRDefault="00B069B9" w:rsidP="00B069B9">
            <w: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7248">
              <w:fldChar w:fldCharType="separate"/>
            </w:r>
            <w:r>
              <w:fldChar w:fldCharType="end"/>
            </w:r>
            <w:r w:rsidRPr="002136BF">
              <w:tab/>
              <w:t>could be suitable for your major.</w:t>
            </w:r>
          </w:p>
          <w:p w14:paraId="71DC0077" w14:textId="77777777" w:rsidR="00DA7633" w:rsidRPr="002136BF" w:rsidRDefault="00DA7633" w:rsidP="00DA7633">
            <w:r>
              <w:fldChar w:fldCharType="begin">
                <w:ffData>
                  <w:name w:val="Check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7248">
              <w:fldChar w:fldCharType="separate"/>
            </w:r>
            <w:r>
              <w:fldChar w:fldCharType="end"/>
            </w:r>
            <w:r w:rsidRPr="002136BF">
              <w:tab/>
              <w:t xml:space="preserve">may </w:t>
            </w:r>
            <w:r>
              <w:t xml:space="preserve">contain some of the same </w:t>
            </w:r>
            <w:r w:rsidRPr="002136BF">
              <w:t>content with a course in your department/program.</w:t>
            </w:r>
          </w:p>
          <w:p w14:paraId="180646A5" w14:textId="55132825" w:rsidR="00B069B9" w:rsidRPr="00B069B9" w:rsidRDefault="00B069B9" w:rsidP="00111399">
            <w:r>
              <w:fldChar w:fldCharType="begin">
                <w:ffData>
                  <w:name w:val="Check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7248">
              <w:fldChar w:fldCharType="separate"/>
            </w:r>
            <w:r>
              <w:fldChar w:fldCharType="end"/>
            </w:r>
            <w:r w:rsidRPr="002136BF">
              <w:tab/>
              <w:t>is for your information.</w:t>
            </w:r>
          </w:p>
        </w:tc>
      </w:tr>
      <w:tr w:rsidR="00111399" w14:paraId="19FC7AB4" w14:textId="77777777" w:rsidTr="00C61FF5">
        <w:trPr>
          <w:trHeight w:val="20"/>
        </w:trPr>
        <w:tc>
          <w:tcPr>
            <w:tcW w:w="93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39B5C17" w14:textId="14C1AA1E" w:rsidR="00B069B9" w:rsidRPr="00B069B9" w:rsidRDefault="00B069B9" w:rsidP="00B069B9">
            <w:pPr>
              <w:rPr>
                <w:b/>
                <w:bCs/>
              </w:rPr>
            </w:pPr>
            <w:r w:rsidRPr="00B069B9">
              <w:rPr>
                <w:b/>
                <w:bCs/>
              </w:rPr>
              <w:t xml:space="preserve">Rationale </w:t>
            </w:r>
            <w:r>
              <w:rPr>
                <w:b/>
                <w:bCs/>
              </w:rPr>
              <w:t>for consult</w:t>
            </w:r>
            <w:r w:rsidRPr="00B069B9">
              <w:rPr>
                <w:b/>
                <w:bCs/>
              </w:rPr>
              <w:t>:</w:t>
            </w:r>
          </w:p>
          <w:p w14:paraId="53590AB4" w14:textId="78A56656" w:rsidR="00111399" w:rsidRPr="004D73C2" w:rsidRDefault="00B069B9" w:rsidP="004D73C2">
            <w:r w:rsidRPr="004D73C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Pr="004D73C2">
              <w:instrText xml:space="preserve"> FORMTEXT </w:instrText>
            </w:r>
            <w:r w:rsidRPr="004D73C2">
              <w:fldChar w:fldCharType="separate"/>
            </w:r>
            <w:r w:rsidR="004D73C2" w:rsidRPr="004D73C2">
              <w:t> </w:t>
            </w:r>
            <w:r w:rsidR="004D73C2" w:rsidRPr="004D73C2">
              <w:t> </w:t>
            </w:r>
            <w:r w:rsidR="004D73C2" w:rsidRPr="004D73C2">
              <w:t> </w:t>
            </w:r>
            <w:r w:rsidR="004D73C2" w:rsidRPr="004D73C2">
              <w:t> </w:t>
            </w:r>
            <w:r w:rsidR="004D73C2" w:rsidRPr="004D73C2">
              <w:t> </w:t>
            </w:r>
            <w:r w:rsidRPr="004D73C2">
              <w:fldChar w:fldCharType="end"/>
            </w:r>
            <w:bookmarkEnd w:id="1"/>
          </w:p>
        </w:tc>
      </w:tr>
    </w:tbl>
    <w:p w14:paraId="0F39E357" w14:textId="77777777" w:rsidR="00DB5B35" w:rsidRDefault="00DB5B35" w:rsidP="002D6CBF">
      <w:pPr>
        <w:pStyle w:val="Subtitle"/>
      </w:pPr>
    </w:p>
    <w:p w14:paraId="4FD46B5A" w14:textId="12C0F313" w:rsidR="002D6CBF" w:rsidRPr="002A1BF5" w:rsidRDefault="002D6CBF" w:rsidP="002D6CBF">
      <w:pPr>
        <w:pStyle w:val="Subtitle"/>
      </w:pPr>
      <w:r>
        <w:t>B) Consulted Department/Program</w:t>
      </w:r>
      <w:r>
        <w:br/>
      </w:r>
      <w:r w:rsidRPr="002D6CBF">
        <w:rPr>
          <w:b w:val="0"/>
          <w:bCs/>
          <w:color w:val="000000" w:themeColor="text1"/>
          <w:sz w:val="20"/>
          <w:szCs w:val="20"/>
        </w:rPr>
        <w:t xml:space="preserve">(Complete information below and </w:t>
      </w:r>
      <w:r w:rsidRPr="002D6CBF">
        <w:rPr>
          <w:rFonts w:cs="Arial"/>
          <w:b w:val="0"/>
          <w:color w:val="000000" w:themeColor="text1"/>
          <w:sz w:val="20"/>
          <w:szCs w:val="20"/>
        </w:rPr>
        <w:t>provide a rationale to your response</w:t>
      </w:r>
      <w:r w:rsidRPr="002D6CBF">
        <w:rPr>
          <w:b w:val="0"/>
          <w:bCs/>
          <w:color w:val="000000" w:themeColor="text1"/>
          <w:sz w:val="20"/>
          <w:szCs w:val="20"/>
        </w:rPr>
        <w:t>)</w:t>
      </w:r>
    </w:p>
    <w:tbl>
      <w:tblPr>
        <w:tblStyle w:val="TableGrid1"/>
        <w:tblW w:w="0" w:type="auto"/>
        <w:tblCellMar>
          <w:top w:w="108" w:type="dxa"/>
          <w:lef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2D6CBF" w14:paraId="34DFB994" w14:textId="77777777" w:rsidTr="00C61FF5">
        <w:trPr>
          <w:trHeight w:val="20"/>
        </w:trPr>
        <w:tc>
          <w:tcPr>
            <w:tcW w:w="93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C22D5D2" w14:textId="77777777" w:rsidR="002D6CBF" w:rsidRDefault="002D6CBF" w:rsidP="00C61FF5">
            <w:pPr>
              <w:rPr>
                <w:rFonts w:cs="Arial"/>
                <w:b/>
                <w:bCs/>
                <w:szCs w:val="20"/>
              </w:rPr>
            </w:pPr>
            <w:r w:rsidRPr="00B069B9">
              <w:rPr>
                <w:rFonts w:cs="Arial"/>
                <w:b/>
                <w:bCs/>
                <w:szCs w:val="20"/>
              </w:rPr>
              <w:t>Indicate the most relevant response(s)</w:t>
            </w:r>
          </w:p>
          <w:p w14:paraId="0F71C2B7" w14:textId="77777777" w:rsidR="002D6CBF" w:rsidRPr="002136BF" w:rsidRDefault="002D6CBF" w:rsidP="00C61FF5">
            <w:r w:rsidRPr="002136BF">
              <w:t>This course:</w:t>
            </w:r>
          </w:p>
          <w:p w14:paraId="5A608D7C" w14:textId="45E8515B" w:rsidR="00F53A73" w:rsidRDefault="00530642" w:rsidP="00F53A73">
            <w:pPr>
              <w:ind w:left="680" w:hanging="68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7248">
              <w:fldChar w:fldCharType="separate"/>
            </w:r>
            <w:r>
              <w:fldChar w:fldCharType="end"/>
            </w:r>
            <w:r w:rsidRPr="002136BF">
              <w:tab/>
            </w:r>
            <w:r>
              <w:t>i</w:t>
            </w:r>
            <w:r w:rsidRPr="002136BF">
              <w:t>s</w:t>
            </w:r>
            <w:r>
              <w:t>,</w:t>
            </w:r>
            <w:r w:rsidRPr="002136BF">
              <w:t xml:space="preserve"> </w:t>
            </w:r>
            <w:r>
              <w:t xml:space="preserve">will, or could be cross-listed </w:t>
            </w:r>
            <w:r w:rsidRPr="002136BF">
              <w:t xml:space="preserve">with </w:t>
            </w:r>
            <w:r w:rsidR="00F53A73">
              <w:t>our</w:t>
            </w:r>
            <w:r w:rsidRPr="002136BF">
              <w:t xml:space="preserve"> department/program</w:t>
            </w:r>
            <w:r>
              <w:t>.</w:t>
            </w:r>
            <w:r w:rsidR="00F53A73">
              <w:t xml:space="preserve"> If so, please add the cross-listed number so the department can update the form.  </w:t>
            </w:r>
            <w:r w:rsidR="00F53A73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="00F53A73">
              <w:instrText xml:space="preserve"> FORMTEXT </w:instrText>
            </w:r>
            <w:r w:rsidR="00F53A73">
              <w:fldChar w:fldCharType="separate"/>
            </w:r>
            <w:r w:rsidR="00F53A73">
              <w:rPr>
                <w:noProof/>
              </w:rPr>
              <w:t> </w:t>
            </w:r>
            <w:r w:rsidR="00F53A73">
              <w:rPr>
                <w:noProof/>
              </w:rPr>
              <w:t> </w:t>
            </w:r>
            <w:r w:rsidR="00F53A73">
              <w:rPr>
                <w:noProof/>
              </w:rPr>
              <w:t> </w:t>
            </w:r>
            <w:r w:rsidR="00F53A73">
              <w:rPr>
                <w:noProof/>
              </w:rPr>
              <w:t> </w:t>
            </w:r>
            <w:r w:rsidR="00F53A73">
              <w:rPr>
                <w:noProof/>
              </w:rPr>
              <w:t> </w:t>
            </w:r>
            <w:r w:rsidR="00F53A73">
              <w:fldChar w:fldCharType="end"/>
            </w:r>
            <w:bookmarkEnd w:id="2"/>
          </w:p>
          <w:p w14:paraId="7CEFCBF5" w14:textId="477789F0" w:rsidR="00530642" w:rsidRDefault="00530642" w:rsidP="00F53A73">
            <w:pPr>
              <w:ind w:left="680" w:hanging="68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7248">
              <w:fldChar w:fldCharType="separate"/>
            </w:r>
            <w:r>
              <w:fldChar w:fldCharType="end"/>
            </w:r>
            <w:r w:rsidRPr="002136BF">
              <w:tab/>
              <w:t>could be suitable for our major.</w:t>
            </w:r>
          </w:p>
          <w:p w14:paraId="775B1C8B" w14:textId="59FD4ED7" w:rsidR="00F53A73" w:rsidRPr="002136BF" w:rsidRDefault="00F53A73" w:rsidP="00F53A73">
            <w:pPr>
              <w:ind w:left="680" w:hanging="68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7248">
              <w:fldChar w:fldCharType="separate"/>
            </w:r>
            <w:r>
              <w:fldChar w:fldCharType="end"/>
            </w:r>
            <w:r w:rsidRPr="002136BF">
              <w:tab/>
            </w:r>
            <w:r>
              <w:t>is (or may become) a required course or elective course in our program.  If so, please remember to submit the appropriate program change form(s) to Academic Planning.</w:t>
            </w:r>
          </w:p>
          <w:p w14:paraId="1670711D" w14:textId="0934FF11" w:rsidR="00530642" w:rsidRDefault="00530642" w:rsidP="00F53A73">
            <w:pPr>
              <w:ind w:left="680" w:hanging="680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7248">
              <w:fldChar w:fldCharType="separate"/>
            </w:r>
            <w:r>
              <w:fldChar w:fldCharType="end"/>
            </w:r>
            <w:r w:rsidRPr="002136BF">
              <w:tab/>
              <w:t xml:space="preserve">may </w:t>
            </w:r>
            <w:r>
              <w:t xml:space="preserve">contain some of the same </w:t>
            </w:r>
            <w:r w:rsidRPr="002136BF">
              <w:t>content with a course in our department/program.</w:t>
            </w:r>
          </w:p>
          <w:p w14:paraId="4E2B3AE0" w14:textId="3B448113" w:rsidR="00F53A73" w:rsidRDefault="00F53A73" w:rsidP="00F53A73">
            <w:pPr>
              <w:ind w:left="680" w:hanging="680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7248">
              <w:fldChar w:fldCharType="separate"/>
            </w:r>
            <w:r>
              <w:fldChar w:fldCharType="end"/>
            </w:r>
            <w:r w:rsidRPr="002136BF">
              <w:tab/>
            </w:r>
            <w:r w:rsidR="00E374DC" w:rsidRPr="00E374DC">
              <w:rPr>
                <w:rFonts w:cs="Arial"/>
                <w:bCs/>
                <w:szCs w:val="20"/>
              </w:rPr>
              <w:t>is not supported by our department (see the rationale provided below)</w:t>
            </w:r>
            <w:r w:rsidRPr="00E374DC">
              <w:rPr>
                <w:rFonts w:cs="Arial"/>
                <w:szCs w:val="20"/>
              </w:rPr>
              <w:t>.</w:t>
            </w:r>
          </w:p>
          <w:p w14:paraId="51C63A12" w14:textId="77777777" w:rsidR="002D6CBF" w:rsidRDefault="00530642" w:rsidP="00F53A73">
            <w:pPr>
              <w:ind w:left="680" w:hanging="68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87248">
              <w:fldChar w:fldCharType="separate"/>
            </w:r>
            <w:r>
              <w:fldChar w:fldCharType="end"/>
            </w:r>
            <w:r w:rsidRPr="002136BF">
              <w:tab/>
              <w:t>is for our information.</w:t>
            </w:r>
          </w:p>
          <w:p w14:paraId="24503A77" w14:textId="4FF3A9CF" w:rsidR="00F53A73" w:rsidRPr="00B069B9" w:rsidRDefault="00F53A73" w:rsidP="00F53A73">
            <w:pPr>
              <w:ind w:left="680" w:hanging="680"/>
            </w:pPr>
          </w:p>
        </w:tc>
      </w:tr>
      <w:tr w:rsidR="002D6CBF" w14:paraId="5D68BCAC" w14:textId="77777777" w:rsidTr="00C61FF5">
        <w:trPr>
          <w:trHeight w:val="20"/>
        </w:trPr>
        <w:tc>
          <w:tcPr>
            <w:tcW w:w="93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05DF2E26" w14:textId="3A6F34CC" w:rsidR="002D6CBF" w:rsidRPr="00B069B9" w:rsidRDefault="002D6CBF" w:rsidP="00C61FF5">
            <w:pPr>
              <w:rPr>
                <w:b/>
                <w:bCs/>
              </w:rPr>
            </w:pPr>
            <w:r w:rsidRPr="00B069B9">
              <w:rPr>
                <w:b/>
                <w:bCs/>
              </w:rPr>
              <w:lastRenderedPageBreak/>
              <w:t>Rationale:</w:t>
            </w:r>
          </w:p>
          <w:p w14:paraId="5DFA10F0" w14:textId="77777777" w:rsidR="002D6CBF" w:rsidRPr="004D73C2" w:rsidRDefault="002D6CBF" w:rsidP="004D73C2">
            <w:r w:rsidRPr="004D73C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D73C2">
              <w:instrText xml:space="preserve"> FORMTEXT </w:instrText>
            </w:r>
            <w:r w:rsidRPr="004D73C2">
              <w:fldChar w:fldCharType="separate"/>
            </w:r>
            <w:r w:rsidRPr="004D73C2">
              <w:t> </w:t>
            </w:r>
            <w:r w:rsidRPr="004D73C2">
              <w:t> </w:t>
            </w:r>
            <w:r w:rsidRPr="004D73C2">
              <w:t> </w:t>
            </w:r>
            <w:r w:rsidRPr="004D73C2">
              <w:t> </w:t>
            </w:r>
            <w:r w:rsidRPr="004D73C2">
              <w:t> </w:t>
            </w:r>
            <w:r w:rsidRPr="004D73C2">
              <w:fldChar w:fldCharType="end"/>
            </w:r>
          </w:p>
        </w:tc>
      </w:tr>
    </w:tbl>
    <w:p w14:paraId="60070F35" w14:textId="32D1EBD9" w:rsidR="008E02FD" w:rsidRDefault="008E02FD" w:rsidP="008E02FD">
      <w:pPr>
        <w:pStyle w:val="Subtitle"/>
      </w:pPr>
    </w:p>
    <w:p w14:paraId="7454301F" w14:textId="207AB658" w:rsidR="002D6CBF" w:rsidRDefault="002D6CBF" w:rsidP="002D6CBF"/>
    <w:p w14:paraId="1EB20904" w14:textId="2F109706" w:rsidR="003B2E65" w:rsidRDefault="003B2E65" w:rsidP="002D6CBF"/>
    <w:p w14:paraId="69E1EB4C" w14:textId="5BBED39C" w:rsidR="00DB5B35" w:rsidRDefault="00530642" w:rsidP="00DB5B35"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3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="00DB5B35"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0CA452" wp14:editId="4F088BDF">
                <wp:simplePos x="0" y="0"/>
                <wp:positionH relativeFrom="column">
                  <wp:posOffset>0</wp:posOffset>
                </wp:positionH>
                <wp:positionV relativeFrom="paragraph">
                  <wp:posOffset>250146</wp:posOffset>
                </wp:positionV>
                <wp:extent cx="3009014" cy="0"/>
                <wp:effectExtent l="0" t="0" r="139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014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FE632" id="Straight Connector 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.7pt" to="236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" strokecolor="black [3200]" strokeweight="1pt">
                <v:stroke joinstyle="miter"/>
              </v:line>
            </w:pict>
          </mc:Fallback>
        </mc:AlternateContent>
      </w:r>
    </w:p>
    <w:p w14:paraId="68BC0722" w14:textId="77777777" w:rsidR="00DB5B35" w:rsidRDefault="00DB5B35" w:rsidP="00DB5B35"/>
    <w:p w14:paraId="1F2E3F6E" w14:textId="756ADF36" w:rsidR="00DB5B35" w:rsidRDefault="00DB5B35" w:rsidP="00DB5B35">
      <w:r>
        <w:t>Name of Consulted Department/Program Chair</w:t>
      </w:r>
    </w:p>
    <w:p w14:paraId="2A7EA057" w14:textId="56D9F74E" w:rsidR="003B2E65" w:rsidRDefault="003B2E65" w:rsidP="002D6CBF"/>
    <w:p w14:paraId="02F1530A" w14:textId="77777777" w:rsidR="003B2E65" w:rsidRDefault="003B2E65" w:rsidP="002D6CBF"/>
    <w:p w14:paraId="585C3858" w14:textId="64A73976" w:rsidR="002D6CBF" w:rsidRDefault="002D6CBF" w:rsidP="002D6CBF">
      <w:r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A07DBF" wp14:editId="729C799B">
                <wp:simplePos x="0" y="0"/>
                <wp:positionH relativeFrom="column">
                  <wp:posOffset>0</wp:posOffset>
                </wp:positionH>
                <wp:positionV relativeFrom="paragraph">
                  <wp:posOffset>250146</wp:posOffset>
                </wp:positionV>
                <wp:extent cx="3009014" cy="0"/>
                <wp:effectExtent l="0" t="0" r="1397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014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8057D" id="Straight Connector 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.7pt" to="236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" strokecolor="black [3200]" strokeweight="1pt">
                <v:stroke joinstyle="miter"/>
              </v:line>
            </w:pict>
          </mc:Fallback>
        </mc:AlternateContent>
      </w:r>
    </w:p>
    <w:p w14:paraId="167F2766" w14:textId="26B40EC4" w:rsidR="002D6CBF" w:rsidRDefault="002D6CBF" w:rsidP="002D6CBF"/>
    <w:p w14:paraId="3A51A70B" w14:textId="007152B9" w:rsidR="002D6CBF" w:rsidRDefault="002D6CBF" w:rsidP="002D6CBF">
      <w:r>
        <w:t>Signature of Consulted Department/Program Chair</w:t>
      </w:r>
    </w:p>
    <w:p w14:paraId="048B5089" w14:textId="1C194ECE" w:rsidR="002D6CBF" w:rsidRDefault="002D6CBF" w:rsidP="002D6CBF"/>
    <w:p w14:paraId="11F0EBC3" w14:textId="77777777" w:rsidR="002D6CBF" w:rsidRDefault="002D6CBF" w:rsidP="002D6CBF"/>
    <w:p w14:paraId="0292C816" w14:textId="0E1BB53D" w:rsidR="002D6CBF" w:rsidRDefault="00530642" w:rsidP="002D6CBF"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69B283A5" w14:textId="629150C9" w:rsidR="002D6CBF" w:rsidRDefault="002D6CBF" w:rsidP="002D6CBF">
      <w:pPr>
        <w:tabs>
          <w:tab w:val="left" w:pos="1423"/>
        </w:tabs>
      </w:pPr>
      <w:r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1DB280" wp14:editId="7855CB8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009014" cy="0"/>
                <wp:effectExtent l="0" t="0" r="1397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014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23A99" id="Straight Connector 1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236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</w:p>
    <w:p w14:paraId="0CE64FDA" w14:textId="0C29251B" w:rsidR="002D6CBF" w:rsidRPr="002D6CBF" w:rsidRDefault="002D6CBF" w:rsidP="002D6CBF">
      <w:r>
        <w:lastRenderedPageBreak/>
        <w:t>Date</w:t>
      </w:r>
    </w:p>
    <w:sectPr w:rsidR="002D6CBF" w:rsidRPr="002D6CBF" w:rsidSect="003240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38F8F" w14:textId="77777777" w:rsidR="00917138" w:rsidRDefault="00917138" w:rsidP="001D0BE8">
      <w:pPr>
        <w:spacing w:after="0" w:line="240" w:lineRule="auto"/>
      </w:pPr>
      <w:r>
        <w:separator/>
      </w:r>
    </w:p>
  </w:endnote>
  <w:endnote w:type="continuationSeparator" w:id="0">
    <w:p w14:paraId="48088DA3" w14:textId="77777777" w:rsidR="00917138" w:rsidRDefault="00917138" w:rsidP="001D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4436B" w14:textId="77777777" w:rsidR="00887248" w:rsidRDefault="008872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EC63" w14:textId="42554DCE" w:rsidR="002D6CBF" w:rsidRPr="00E73433" w:rsidRDefault="002D6CBF" w:rsidP="002D6CBF">
    <w:pPr>
      <w:tabs>
        <w:tab w:val="center" w:pos="5220"/>
      </w:tabs>
      <w:jc w:val="right"/>
      <w:rPr>
        <w:rFonts w:cs="Arial"/>
        <w:i/>
        <w:sz w:val="16"/>
        <w:szCs w:val="16"/>
      </w:rPr>
    </w:pPr>
    <w:r>
      <w:rPr>
        <w:rFonts w:cs="Arial"/>
        <w:sz w:val="22"/>
      </w:rPr>
      <w:tab/>
    </w:r>
    <w:r>
      <w:rPr>
        <w:rFonts w:cs="Arial"/>
        <w:sz w:val="22"/>
      </w:rPr>
      <w:tab/>
    </w:r>
    <w:r>
      <w:rPr>
        <w:rFonts w:cs="Arial"/>
        <w:sz w:val="22"/>
      </w:rPr>
      <w:tab/>
    </w:r>
    <w:r w:rsidRPr="00E73433">
      <w:rPr>
        <w:rFonts w:cs="Arial"/>
        <w:i/>
        <w:sz w:val="16"/>
        <w:szCs w:val="16"/>
      </w:rPr>
      <w:t xml:space="preserve">Attachment </w:t>
    </w:r>
    <w:r w:rsidRPr="00E73433">
      <w:rPr>
        <w:rFonts w:cs="Arial"/>
        <w:i/>
        <w:sz w:val="16"/>
        <w:szCs w:val="16"/>
      </w:rPr>
      <w:t>1-20</w:t>
    </w:r>
    <w:r w:rsidR="00F66188">
      <w:rPr>
        <w:rFonts w:cs="Arial"/>
        <w:i/>
        <w:sz w:val="16"/>
        <w:szCs w:val="16"/>
      </w:rPr>
      <w:t>2</w:t>
    </w:r>
    <w:r w:rsidR="00887248">
      <w:rPr>
        <w:rFonts w:cs="Arial"/>
        <w:i/>
        <w:sz w:val="16"/>
        <w:szCs w:val="16"/>
      </w:rPr>
      <w:t>5</w:t>
    </w:r>
  </w:p>
  <w:p w14:paraId="5075D2F2" w14:textId="77777777" w:rsidR="002D6CBF" w:rsidRDefault="002D6C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4E7BF" w14:textId="77777777" w:rsidR="00887248" w:rsidRDefault="008872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E1891" w14:textId="77777777" w:rsidR="00917138" w:rsidRDefault="00917138" w:rsidP="001D0BE8">
      <w:pPr>
        <w:spacing w:after="0" w:line="240" w:lineRule="auto"/>
      </w:pPr>
      <w:r>
        <w:separator/>
      </w:r>
    </w:p>
  </w:footnote>
  <w:footnote w:type="continuationSeparator" w:id="0">
    <w:p w14:paraId="564F6537" w14:textId="77777777" w:rsidR="00917138" w:rsidRDefault="00917138" w:rsidP="001D0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B80F" w14:textId="77777777" w:rsidR="00887248" w:rsidRDefault="008872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E096" w14:textId="77777777" w:rsidR="00887248" w:rsidRDefault="008872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BD0FD" w14:textId="77777777" w:rsidR="00887248" w:rsidRDefault="008872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948E300"/>
    <w:lvl w:ilvl="0">
      <w:start w:val="1"/>
      <w:numFmt w:val="lowerLetter"/>
      <w:pStyle w:val="Level1"/>
      <w:lvlText w:val="%1)"/>
      <w:lvlJc w:val="left"/>
      <w:pPr>
        <w:tabs>
          <w:tab w:val="num" w:pos="1440"/>
        </w:tabs>
        <w:ind w:left="2160" w:hanging="1440"/>
      </w:pPr>
      <w:rPr>
        <w:rFonts w:ascii="Arial" w:hAnsi="Arial" w:cs="Tahoma"/>
        <w:sz w:val="22"/>
        <w:szCs w:val="22"/>
      </w:r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81E22"/>
    <w:multiLevelType w:val="hybridMultilevel"/>
    <w:tmpl w:val="3ECC9824"/>
    <w:lvl w:ilvl="0" w:tplc="397CB52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76BEB"/>
    <w:multiLevelType w:val="hybridMultilevel"/>
    <w:tmpl w:val="9C167088"/>
    <w:lvl w:ilvl="0" w:tplc="AE06ABB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C3650"/>
    <w:multiLevelType w:val="hybridMultilevel"/>
    <w:tmpl w:val="9DBCC784"/>
    <w:lvl w:ilvl="0" w:tplc="0242F97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96A45"/>
    <w:multiLevelType w:val="hybridMultilevel"/>
    <w:tmpl w:val="AB30C3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143314">
    <w:abstractNumId w:val="3"/>
  </w:num>
  <w:num w:numId="2" w16cid:durableId="588580194">
    <w:abstractNumId w:val="1"/>
  </w:num>
  <w:num w:numId="3" w16cid:durableId="1849321886">
    <w:abstractNumId w:val="2"/>
  </w:num>
  <w:num w:numId="4" w16cid:durableId="982583619">
    <w:abstractNumId w:val="4"/>
  </w:num>
  <w:num w:numId="5" w16cid:durableId="1185286852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70A"/>
    <w:rsid w:val="000967C7"/>
    <w:rsid w:val="000D72F8"/>
    <w:rsid w:val="001069D0"/>
    <w:rsid w:val="00111399"/>
    <w:rsid w:val="001227B0"/>
    <w:rsid w:val="0019786C"/>
    <w:rsid w:val="001A096C"/>
    <w:rsid w:val="001D0BE8"/>
    <w:rsid w:val="001F5B71"/>
    <w:rsid w:val="00245602"/>
    <w:rsid w:val="002A03D3"/>
    <w:rsid w:val="002A170A"/>
    <w:rsid w:val="002A1BF5"/>
    <w:rsid w:val="002A41E4"/>
    <w:rsid w:val="002D6093"/>
    <w:rsid w:val="002D6CBF"/>
    <w:rsid w:val="002E7E89"/>
    <w:rsid w:val="0032404F"/>
    <w:rsid w:val="00337DB8"/>
    <w:rsid w:val="00345BDA"/>
    <w:rsid w:val="00380A9C"/>
    <w:rsid w:val="003B2E65"/>
    <w:rsid w:val="003C5EE9"/>
    <w:rsid w:val="004A4081"/>
    <w:rsid w:val="004D152E"/>
    <w:rsid w:val="004D73C2"/>
    <w:rsid w:val="004F6C43"/>
    <w:rsid w:val="00511E13"/>
    <w:rsid w:val="00530642"/>
    <w:rsid w:val="0055072F"/>
    <w:rsid w:val="005D5617"/>
    <w:rsid w:val="00601522"/>
    <w:rsid w:val="0068036C"/>
    <w:rsid w:val="007021C7"/>
    <w:rsid w:val="00714E1A"/>
    <w:rsid w:val="0073649E"/>
    <w:rsid w:val="00751432"/>
    <w:rsid w:val="00764D31"/>
    <w:rsid w:val="007A526D"/>
    <w:rsid w:val="007C0A01"/>
    <w:rsid w:val="008232B3"/>
    <w:rsid w:val="0084466D"/>
    <w:rsid w:val="008856EC"/>
    <w:rsid w:val="00887248"/>
    <w:rsid w:val="00890BE8"/>
    <w:rsid w:val="008C0490"/>
    <w:rsid w:val="008E02FD"/>
    <w:rsid w:val="009015C0"/>
    <w:rsid w:val="00917138"/>
    <w:rsid w:val="009B048E"/>
    <w:rsid w:val="00A43CDA"/>
    <w:rsid w:val="00AD529D"/>
    <w:rsid w:val="00B069B9"/>
    <w:rsid w:val="00B548D4"/>
    <w:rsid w:val="00B87005"/>
    <w:rsid w:val="00BC220D"/>
    <w:rsid w:val="00BC699A"/>
    <w:rsid w:val="00C222AB"/>
    <w:rsid w:val="00CA00C1"/>
    <w:rsid w:val="00CF459A"/>
    <w:rsid w:val="00D3371C"/>
    <w:rsid w:val="00D602C7"/>
    <w:rsid w:val="00D7329A"/>
    <w:rsid w:val="00DA7633"/>
    <w:rsid w:val="00DB5B35"/>
    <w:rsid w:val="00E3267C"/>
    <w:rsid w:val="00E374DC"/>
    <w:rsid w:val="00E6038A"/>
    <w:rsid w:val="00EE35E0"/>
    <w:rsid w:val="00F07837"/>
    <w:rsid w:val="00F53A73"/>
    <w:rsid w:val="00F66188"/>
    <w:rsid w:val="00F821BB"/>
    <w:rsid w:val="00FB01EC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07FBD"/>
  <w15:chartTrackingRefBased/>
  <w15:docId w15:val="{7A007F81-FF74-4F44-9E2B-CE6CAE61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8D4"/>
    <w:pPr>
      <w:spacing w:after="120" w:line="288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BE8"/>
    <w:rPr>
      <w:rFonts w:ascii="Arial" w:eastAsia="Calibri" w:hAnsi="Arial" w:cs="Times New Roman"/>
      <w:color w:val="44546A" w:themeColor="text2"/>
      <w:sz w:val="20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0B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BE8"/>
  </w:style>
  <w:style w:type="paragraph" w:styleId="Footer">
    <w:name w:val="footer"/>
    <w:basedOn w:val="Normal"/>
    <w:link w:val="FooterChar"/>
    <w:uiPriority w:val="99"/>
    <w:unhideWhenUsed/>
    <w:rsid w:val="001D0B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BE8"/>
  </w:style>
  <w:style w:type="paragraph" w:styleId="Title">
    <w:name w:val="Title"/>
    <w:link w:val="TitleChar"/>
    <w:uiPriority w:val="10"/>
    <w:qFormat/>
    <w:rsid w:val="001D0BE8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right="720"/>
    </w:pPr>
    <w:rPr>
      <w:rFonts w:ascii="Arial" w:eastAsia="Arial Unicode MS" w:hAnsi="Arial" w:cs="Arial Unicode MS"/>
      <w:b/>
      <w:bCs/>
      <w:color w:val="EE2A37"/>
      <w:sz w:val="36"/>
      <w:szCs w:val="32"/>
      <w:u w:color="000000"/>
      <w:bdr w:val="nil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D0BE8"/>
    <w:rPr>
      <w:rFonts w:ascii="Arial" w:eastAsia="Arial Unicode MS" w:hAnsi="Arial" w:cs="Arial Unicode MS"/>
      <w:b/>
      <w:bCs/>
      <w:color w:val="EE2A37"/>
      <w:sz w:val="36"/>
      <w:szCs w:val="32"/>
      <w:u w:color="000000"/>
      <w:bdr w:val="nil"/>
      <w:lang w:val="en-US"/>
    </w:rPr>
  </w:style>
  <w:style w:type="character" w:styleId="Hyperlink">
    <w:name w:val="Hyperlink"/>
    <w:rsid w:val="00B548D4"/>
    <w:rPr>
      <w:color w:val="000000" w:themeColor="text1"/>
      <w:u w:val="single"/>
    </w:rPr>
  </w:style>
  <w:style w:type="paragraph" w:styleId="ListParagraph">
    <w:name w:val="List Paragraph"/>
    <w:basedOn w:val="Normal"/>
    <w:uiPriority w:val="34"/>
    <w:qFormat/>
    <w:rsid w:val="00B548D4"/>
    <w:pPr>
      <w:ind w:left="454" w:hanging="17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5EE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2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de">
    <w:name w:val="code"/>
    <w:basedOn w:val="DefaultParagraphFont"/>
    <w:rsid w:val="001069D0"/>
  </w:style>
  <w:style w:type="paragraph" w:styleId="Subtitle">
    <w:name w:val="Subtitle"/>
    <w:basedOn w:val="Normal"/>
    <w:next w:val="Normal"/>
    <w:link w:val="SubtitleChar"/>
    <w:uiPriority w:val="11"/>
    <w:qFormat/>
    <w:rsid w:val="00A43CDA"/>
    <w:pPr>
      <w:numPr>
        <w:ilvl w:val="1"/>
      </w:numPr>
      <w:spacing w:after="160"/>
    </w:pPr>
    <w:rPr>
      <w:rFonts w:eastAsiaTheme="minorEastAsia" w:cs="Times New Roman (Body CS)"/>
      <w:b/>
      <w:color w:val="EE2A37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43CDA"/>
    <w:rPr>
      <w:rFonts w:ascii="Arial" w:eastAsiaTheme="minorEastAsia" w:hAnsi="Arial" w:cs="Times New Roman (Body CS)"/>
      <w:b/>
      <w:color w:val="EE2A37"/>
      <w:szCs w:val="22"/>
    </w:rPr>
  </w:style>
  <w:style w:type="paragraph" w:customStyle="1" w:styleId="Notes">
    <w:name w:val="Notes"/>
    <w:basedOn w:val="Normal"/>
    <w:qFormat/>
    <w:rsid w:val="001F5B71"/>
    <w:rPr>
      <w:rFonts w:cs="Times New Roman (Body CS)"/>
      <w:color w:val="7F7F7F" w:themeColor="text1" w:themeTint="80"/>
      <w:szCs w:val="16"/>
    </w:rPr>
  </w:style>
  <w:style w:type="character" w:styleId="PlaceholderText">
    <w:name w:val="Placeholder Text"/>
    <w:basedOn w:val="DefaultParagraphFont"/>
    <w:uiPriority w:val="99"/>
    <w:semiHidden/>
    <w:rsid w:val="00E6038A"/>
    <w:rPr>
      <w:color w:val="808080"/>
    </w:rPr>
  </w:style>
  <w:style w:type="character" w:styleId="CommentReference">
    <w:name w:val="annotation reference"/>
    <w:rsid w:val="00E6038A"/>
    <w:rPr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11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B069B9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  <w:ind w:left="1440" w:hanging="720"/>
      <w:outlineLvl w:val="0"/>
    </w:pPr>
    <w:rPr>
      <w:rFonts w:ascii="Times New Roman" w:eastAsia="Times New Roman" w:hAnsi="Times New Roman" w:cs="Times New Roman"/>
      <w:sz w:val="24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F53A7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A73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14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86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Roddy</dc:creator>
  <cp:keywords/>
  <dc:description/>
  <cp:lastModifiedBy>Jackie Benson</cp:lastModifiedBy>
  <cp:revision>16</cp:revision>
  <dcterms:created xsi:type="dcterms:W3CDTF">2022-03-03T19:36:00Z</dcterms:created>
  <dcterms:modified xsi:type="dcterms:W3CDTF">2025-01-14T17:07:00Z</dcterms:modified>
</cp:coreProperties>
</file>